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559b4405e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b81683956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Soniat,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de2e111b54201" /><Relationship Type="http://schemas.openxmlformats.org/officeDocument/2006/relationships/numbering" Target="/word/numbering.xml" Id="R7d9cf0dc50cd4501" /><Relationship Type="http://schemas.openxmlformats.org/officeDocument/2006/relationships/settings" Target="/word/settings.xml" Id="R843dbac94ab04cea" /><Relationship Type="http://schemas.openxmlformats.org/officeDocument/2006/relationships/image" Target="/word/media/8a471577-fa87-4637-80f3-4ba10d554a23.png" Id="Refeb816839564d68" /></Relationships>
</file>