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433ba727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58ffc8793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0da2a32614f54" /><Relationship Type="http://schemas.openxmlformats.org/officeDocument/2006/relationships/numbering" Target="/word/numbering.xml" Id="R59717c8bafa24dc2" /><Relationship Type="http://schemas.openxmlformats.org/officeDocument/2006/relationships/settings" Target="/word/settings.xml" Id="R5ee0b8b41d914df5" /><Relationship Type="http://schemas.openxmlformats.org/officeDocument/2006/relationships/image" Target="/word/media/823e2081-8aaf-496b-b0bc-23f5b79113a1.png" Id="R51558ffc879342e8" /></Relationships>
</file>