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c923edc0742c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74d4a9234bd4fe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Sonora Meadows,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887d682a7944c35" /><Relationship Type="http://schemas.openxmlformats.org/officeDocument/2006/relationships/numbering" Target="/word/numbering.xml" Id="R1efbe1c70872438d" /><Relationship Type="http://schemas.openxmlformats.org/officeDocument/2006/relationships/settings" Target="/word/settings.xml" Id="R7b997a66477f4c0d" /><Relationship Type="http://schemas.openxmlformats.org/officeDocument/2006/relationships/image" Target="/word/media/8e91ceb7-2545-40ed-90f5-d4e165931652.png" Id="Rb74d4a9234bd4fea" /></Relationships>
</file>