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e8dd7dc81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75e587f74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Soper,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dc76d457c4805" /><Relationship Type="http://schemas.openxmlformats.org/officeDocument/2006/relationships/numbering" Target="/word/numbering.xml" Id="R0fb28a104eab4cc9" /><Relationship Type="http://schemas.openxmlformats.org/officeDocument/2006/relationships/settings" Target="/word/settings.xml" Id="R57c5f5c4dff44e34" /><Relationship Type="http://schemas.openxmlformats.org/officeDocument/2006/relationships/image" Target="/word/media/90ad87ab-4dad-41ff-af37-b450665a50ae.png" Id="R69175e587f744b5b" /></Relationships>
</file>