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4ff867d45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5d7cec6b4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37aca199546c5" /><Relationship Type="http://schemas.openxmlformats.org/officeDocument/2006/relationships/numbering" Target="/word/numbering.xml" Id="Rb2ebe575aa7d4fb2" /><Relationship Type="http://schemas.openxmlformats.org/officeDocument/2006/relationships/settings" Target="/word/settings.xml" Id="R11d5c8e303094d81" /><Relationship Type="http://schemas.openxmlformats.org/officeDocument/2006/relationships/image" Target="/word/media/b2f73dcd-b333-41d8-9a93-246167eec171.png" Id="R9045d7cec6b446f3" /></Relationships>
</file>