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a144fdca6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57b73ef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Sorroca,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c25d07444e93" /><Relationship Type="http://schemas.openxmlformats.org/officeDocument/2006/relationships/numbering" Target="/word/numbering.xml" Id="Rd3b0be289e4f46c1" /><Relationship Type="http://schemas.openxmlformats.org/officeDocument/2006/relationships/settings" Target="/word/settings.xml" Id="Rdf43bd7dd4064b43" /><Relationship Type="http://schemas.openxmlformats.org/officeDocument/2006/relationships/image" Target="/word/media/eb101484-6901-406a-8867-8a18057c6f7e.png" Id="Rf9ba57b73efa47a1" /></Relationships>
</file>