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055e86b40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bcaca816b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Alburg,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cbb7bf0a044a9" /><Relationship Type="http://schemas.openxmlformats.org/officeDocument/2006/relationships/numbering" Target="/word/numbering.xml" Id="R377fbc1ec1514a73" /><Relationship Type="http://schemas.openxmlformats.org/officeDocument/2006/relationships/settings" Target="/word/settings.xml" Id="Rce182a5f2f1040e3" /><Relationship Type="http://schemas.openxmlformats.org/officeDocument/2006/relationships/image" Target="/word/media/7718f065-aa61-40ce-bc81-ad6d20af8e41.png" Id="Rf15bcaca816b4a58" /></Relationships>
</file>