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3a7a5681d643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021dd6c96a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Andover,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2933f07bba48f2" /><Relationship Type="http://schemas.openxmlformats.org/officeDocument/2006/relationships/numbering" Target="/word/numbering.xml" Id="R0a318c658a1f4c92" /><Relationship Type="http://schemas.openxmlformats.org/officeDocument/2006/relationships/settings" Target="/word/settings.xml" Id="R54315f6e204947c0" /><Relationship Type="http://schemas.openxmlformats.org/officeDocument/2006/relationships/image" Target="/word/media/d7d50de4-2f15-49ca-9905-a79c68824d27.png" Id="Rdc021dd6c96a4722" /></Relationships>
</file>