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e1d9b7e3e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3fbd78593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34ed97c464c99" /><Relationship Type="http://schemas.openxmlformats.org/officeDocument/2006/relationships/numbering" Target="/word/numbering.xml" Id="Ra735acbf879140a0" /><Relationship Type="http://schemas.openxmlformats.org/officeDocument/2006/relationships/settings" Target="/word/settings.xml" Id="R5dfb43ad86974fd9" /><Relationship Type="http://schemas.openxmlformats.org/officeDocument/2006/relationships/image" Target="/word/media/a04d8584-f565-46ca-be66-0ab881758534.png" Id="R82f3fbd7859342b5" /></Relationships>
</file>