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739c7a0da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7ad779bc9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Beach Villas,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649e6d2af4963" /><Relationship Type="http://schemas.openxmlformats.org/officeDocument/2006/relationships/numbering" Target="/word/numbering.xml" Id="Ra07fcdbaf8524d41" /><Relationship Type="http://schemas.openxmlformats.org/officeDocument/2006/relationships/settings" Target="/word/settings.xml" Id="Rd4693ccee36a4465" /><Relationship Type="http://schemas.openxmlformats.org/officeDocument/2006/relationships/image" Target="/word/media/6bdfd384-a241-4bd0-849b-acbaa2990e2b.png" Id="Ra57ad779bc984aaf" /></Relationships>
</file>