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499f3893f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a94c45eb3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Bend, Indiana,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942a4de644ed7" /><Relationship Type="http://schemas.openxmlformats.org/officeDocument/2006/relationships/numbering" Target="/word/numbering.xml" Id="Rb279a9e90fce4a97" /><Relationship Type="http://schemas.openxmlformats.org/officeDocument/2006/relationships/settings" Target="/word/settings.xml" Id="R7d9629ccb6894816" /><Relationship Type="http://schemas.openxmlformats.org/officeDocument/2006/relationships/image" Target="/word/media/b7eda4e3-312f-47fa-bfa3-e1bfa9bc1456.png" Id="Rc84a94c45eb34f00" /></Relationships>
</file>