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7a1ea5cfa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0fd2511b5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Bethlehem,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90bf441be4513" /><Relationship Type="http://schemas.openxmlformats.org/officeDocument/2006/relationships/numbering" Target="/word/numbering.xml" Id="Rc98c6bfe6d3047c2" /><Relationship Type="http://schemas.openxmlformats.org/officeDocument/2006/relationships/settings" Target="/word/settings.xml" Id="R4504edd96ea8446f" /><Relationship Type="http://schemas.openxmlformats.org/officeDocument/2006/relationships/image" Target="/word/media/23a60668-9d6b-42d0-b66d-d42084ec2c66.png" Id="R6910fd2511b549f5" /></Relationships>
</file>