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da89fabae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dab158695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Bilt,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0c234e1f74e63" /><Relationship Type="http://schemas.openxmlformats.org/officeDocument/2006/relationships/numbering" Target="/word/numbering.xml" Id="R3e2c097233e64bb6" /><Relationship Type="http://schemas.openxmlformats.org/officeDocument/2006/relationships/settings" Target="/word/settings.xml" Id="Rdedd9f33be9347dc" /><Relationship Type="http://schemas.openxmlformats.org/officeDocument/2006/relationships/image" Target="/word/media/e9e30fdf-1586-4ca3-8b2f-4414f06f480c.png" Id="R4cadab1586954765" /></Relationships>
</file>