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4a8b6f827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680ad41b5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Blooming Grove,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7ad9934e0c42fd" /><Relationship Type="http://schemas.openxmlformats.org/officeDocument/2006/relationships/numbering" Target="/word/numbering.xml" Id="Rab4ea53a20ca4218" /><Relationship Type="http://schemas.openxmlformats.org/officeDocument/2006/relationships/settings" Target="/word/settings.xml" Id="R9a52450ab00a4cff" /><Relationship Type="http://schemas.openxmlformats.org/officeDocument/2006/relationships/image" Target="/word/media/0fa2632b-fc4c-4cc8-8f5e-8d5258a8d26d.png" Id="Rba2680ad41b54076" /></Relationships>
</file>