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b68c625e1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22ea89254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Britain,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82ce5e0b643cd" /><Relationship Type="http://schemas.openxmlformats.org/officeDocument/2006/relationships/numbering" Target="/word/numbering.xml" Id="Rbbbf83f8a7f44f7f" /><Relationship Type="http://schemas.openxmlformats.org/officeDocument/2006/relationships/settings" Target="/word/settings.xml" Id="R06c52436be4245d8" /><Relationship Type="http://schemas.openxmlformats.org/officeDocument/2006/relationships/image" Target="/word/media/9171720e-acbf-47f5-a22f-e97febcd31ad.png" Id="R1e822ea892544ece" /></Relationships>
</file>