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122673d3f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b3f43ff45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Brunswick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064f518114b6f" /><Relationship Type="http://schemas.openxmlformats.org/officeDocument/2006/relationships/numbering" Target="/word/numbering.xml" Id="R151fd2db29c44b3d" /><Relationship Type="http://schemas.openxmlformats.org/officeDocument/2006/relationships/settings" Target="/word/settings.xml" Id="R94137a6de38e46ba" /><Relationship Type="http://schemas.openxmlformats.org/officeDocument/2006/relationships/image" Target="/word/media/dd609eaa-2be8-4ed0-b5ae-7c3dc5104e1c.png" Id="R3f4b3f43ff45407f" /></Relationships>
</file>