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671fb546c94db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d36eb7ca6b7419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South Byfield, Massachusetts,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9f83cc809641ec" /><Relationship Type="http://schemas.openxmlformats.org/officeDocument/2006/relationships/numbering" Target="/word/numbering.xml" Id="Raa91310426e64f68" /><Relationship Type="http://schemas.openxmlformats.org/officeDocument/2006/relationships/settings" Target="/word/settings.xml" Id="R84d8b64966214aa3" /><Relationship Type="http://schemas.openxmlformats.org/officeDocument/2006/relationships/image" Target="/word/media/2bc545f8-a11f-476e-8d3c-d1a44f503da0.png" Id="R9d36eb7ca6b7419a" /></Relationships>
</file>