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4ac82de94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7fb5772a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e76c6eea1441e" /><Relationship Type="http://schemas.openxmlformats.org/officeDocument/2006/relationships/numbering" Target="/word/numbering.xml" Id="Ra99669259ed74e73" /><Relationship Type="http://schemas.openxmlformats.org/officeDocument/2006/relationships/settings" Target="/word/settings.xml" Id="Re458624173b3412b" /><Relationship Type="http://schemas.openxmlformats.org/officeDocument/2006/relationships/image" Target="/word/media/b98cc07e-c8b8-4b58-ba72-e9c0c10a5aac.png" Id="Raaf7fb5772ac4a78" /></Relationships>
</file>