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df97227b8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b7fb854ed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Carthay,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e7afec650492a" /><Relationship Type="http://schemas.openxmlformats.org/officeDocument/2006/relationships/numbering" Target="/word/numbering.xml" Id="Rb0924bc53c634385" /><Relationship Type="http://schemas.openxmlformats.org/officeDocument/2006/relationships/settings" Target="/word/settings.xml" Id="Re6e2db2918e049a2" /><Relationship Type="http://schemas.openxmlformats.org/officeDocument/2006/relationships/image" Target="/word/media/797f26b6-3ed7-47f4-974d-63a78fd68bfd.png" Id="R087b7fb854ed4d98" /></Relationships>
</file>