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5b2929a2d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188843b5f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Carver,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0fa7346bc4ca6" /><Relationship Type="http://schemas.openxmlformats.org/officeDocument/2006/relationships/numbering" Target="/word/numbering.xml" Id="R62a81e4091f24421" /><Relationship Type="http://schemas.openxmlformats.org/officeDocument/2006/relationships/settings" Target="/word/settings.xml" Id="R46b8b8eda49f4f97" /><Relationship Type="http://schemas.openxmlformats.org/officeDocument/2006/relationships/image" Target="/word/media/3ccbe466-6f11-465f-b005-22adb8ffd4ac.png" Id="R6c5188843b5f4743" /></Relationships>
</file>