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24fac0f5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8a0f33ae0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Cecil,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d3b251f724672" /><Relationship Type="http://schemas.openxmlformats.org/officeDocument/2006/relationships/numbering" Target="/word/numbering.xml" Id="R827959369a734a29" /><Relationship Type="http://schemas.openxmlformats.org/officeDocument/2006/relationships/settings" Target="/word/settings.xml" Id="R72c5540e52e54afe" /><Relationship Type="http://schemas.openxmlformats.org/officeDocument/2006/relationships/image" Target="/word/media/e364cae1-b543-43cc-8557-317437daa489.png" Id="R0668a0f33ae04bb8" /></Relationships>
</file>