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c02320ac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ca2edb4c4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Congaree,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24defe0ad4b97" /><Relationship Type="http://schemas.openxmlformats.org/officeDocument/2006/relationships/numbering" Target="/word/numbering.xml" Id="Ra320bafcaf0f4c44" /><Relationship Type="http://schemas.openxmlformats.org/officeDocument/2006/relationships/settings" Target="/word/settings.xml" Id="Re73e2768092c464b" /><Relationship Type="http://schemas.openxmlformats.org/officeDocument/2006/relationships/image" Target="/word/media/81c350cc-ab77-4de9-ab39-c24ddef5f7bb.png" Id="R774ca2edb4c44fe1" /></Relationships>
</file>