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a6f7f92a1d743c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c4e55ef520db4b9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South Corinth, Maine,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9b5369f97164699" /><Relationship Type="http://schemas.openxmlformats.org/officeDocument/2006/relationships/numbering" Target="/word/numbering.xml" Id="R8f9c032874df4425" /><Relationship Type="http://schemas.openxmlformats.org/officeDocument/2006/relationships/settings" Target="/word/settings.xml" Id="R4c9f3b6ddeec433e" /><Relationship Type="http://schemas.openxmlformats.org/officeDocument/2006/relationships/image" Target="/word/media/9a1568bc-8111-42bf-8a6f-421dfd890037.png" Id="Rc4e55ef520db4b99" /></Relationships>
</file>