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169bf8e98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eb9f533b3d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Coventry,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ff47556874c53" /><Relationship Type="http://schemas.openxmlformats.org/officeDocument/2006/relationships/numbering" Target="/word/numbering.xml" Id="R286bf24b4f2d4d4c" /><Relationship Type="http://schemas.openxmlformats.org/officeDocument/2006/relationships/settings" Target="/word/settings.xml" Id="R6d49f5ca60184c40" /><Relationship Type="http://schemas.openxmlformats.org/officeDocument/2006/relationships/image" Target="/word/media/24440d2a-0581-448a-86ba-483f19aaf89e.png" Id="R19eb9f533b3d4a08" /></Relationships>
</file>