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5ddb4aa5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0d688efd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East Quarter,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863cf874b41b7" /><Relationship Type="http://schemas.openxmlformats.org/officeDocument/2006/relationships/numbering" Target="/word/numbering.xml" Id="R392a65773a704398" /><Relationship Type="http://schemas.openxmlformats.org/officeDocument/2006/relationships/settings" Target="/word/settings.xml" Id="R1393e7a7a6bb42b8" /><Relationship Type="http://schemas.openxmlformats.org/officeDocument/2006/relationships/image" Target="/word/media/a9a39769-3daf-4a36-970c-73bddb78138b.png" Id="R9a40d688efdd4995" /></Relationships>
</file>