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7bf5f67604b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b598daeed34a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Edwards,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f05c03fc144d76" /><Relationship Type="http://schemas.openxmlformats.org/officeDocument/2006/relationships/numbering" Target="/word/numbering.xml" Id="Rd02d8f30533743cd" /><Relationship Type="http://schemas.openxmlformats.org/officeDocument/2006/relationships/settings" Target="/word/settings.xml" Id="Rd55a0e2feaf64c8e" /><Relationship Type="http://schemas.openxmlformats.org/officeDocument/2006/relationships/image" Target="/word/media/c56c9c74-72cc-4bf3-bebb-ad439eb83ef6.png" Id="Ra0b598daeed34a99" /></Relationships>
</file>