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ca740cc7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94e9a0ed0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Fairview,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7e57472474a6b" /><Relationship Type="http://schemas.openxmlformats.org/officeDocument/2006/relationships/numbering" Target="/word/numbering.xml" Id="R3b8fb44bcf204a8c" /><Relationship Type="http://schemas.openxmlformats.org/officeDocument/2006/relationships/settings" Target="/word/settings.xml" Id="R41590344527f42a6" /><Relationship Type="http://schemas.openxmlformats.org/officeDocument/2006/relationships/image" Target="/word/media/ef8a0754-71cb-478d-ae5d-b0441e5f3f55.png" Id="R0da94e9a0ed04f94" /></Relationships>
</file>