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091bf0cb5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2b0ae4b11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Ferry,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786a1f20b43a2" /><Relationship Type="http://schemas.openxmlformats.org/officeDocument/2006/relationships/numbering" Target="/word/numbering.xml" Id="R0f32c8bee52f412b" /><Relationship Type="http://schemas.openxmlformats.org/officeDocument/2006/relationships/settings" Target="/word/settings.xml" Id="R21b9a3566f1441c8" /><Relationship Type="http://schemas.openxmlformats.org/officeDocument/2006/relationships/image" Target="/word/media/96d0401a-d69e-4096-8bf9-10fb0446363e.png" Id="R8242b0ae4b114b95" /></Relationships>
</file>