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f83ef7fed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4b22b6030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Flat,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b3ff72fdc4778" /><Relationship Type="http://schemas.openxmlformats.org/officeDocument/2006/relationships/numbering" Target="/word/numbering.xml" Id="R1afe7a5743224e56" /><Relationship Type="http://schemas.openxmlformats.org/officeDocument/2006/relationships/settings" Target="/word/settings.xml" Id="R51d27623e9a24c70" /><Relationship Type="http://schemas.openxmlformats.org/officeDocument/2006/relationships/image" Target="/word/media/fe022578-f41c-4fa4-9ffe-65a2032adee0.png" Id="Rc154b22b603046cb" /></Relationships>
</file>