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df74b87d5a48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81d06e7aa945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Fork Homes,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2c34af992b495f" /><Relationship Type="http://schemas.openxmlformats.org/officeDocument/2006/relationships/numbering" Target="/word/numbering.xml" Id="Rccc3b610478e40eb" /><Relationship Type="http://schemas.openxmlformats.org/officeDocument/2006/relationships/settings" Target="/word/settings.xml" Id="Rc3ca65863eb9411b" /><Relationship Type="http://schemas.openxmlformats.org/officeDocument/2006/relationships/image" Target="/word/media/5615021b-3d73-44c8-9fef-d4d0ad7b3924.png" Id="R4b81d06e7aa945b2" /></Relationships>
</file>