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f179cc1b9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8e9db21c3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Garden,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d5d5f0ddb4848" /><Relationship Type="http://schemas.openxmlformats.org/officeDocument/2006/relationships/numbering" Target="/word/numbering.xml" Id="R394b7a884f0e4dee" /><Relationship Type="http://schemas.openxmlformats.org/officeDocument/2006/relationships/settings" Target="/word/settings.xml" Id="R61ba2527f55f4a59" /><Relationship Type="http://schemas.openxmlformats.org/officeDocument/2006/relationships/image" Target="/word/media/4d59b270-2174-4acc-a9ea-c9cc356ef381.png" Id="Rc828e9db21c34dfd" /></Relationships>
</file>