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01a4f697d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eac8d2b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Gardner,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99808a0c94ce6" /><Relationship Type="http://schemas.openxmlformats.org/officeDocument/2006/relationships/numbering" Target="/word/numbering.xml" Id="Re2c8f0396f884649" /><Relationship Type="http://schemas.openxmlformats.org/officeDocument/2006/relationships/settings" Target="/word/settings.xml" Id="R71eb64f049f04673" /><Relationship Type="http://schemas.openxmlformats.org/officeDocument/2006/relationships/image" Target="/word/media/23ca258b-656d-47b8-9a5f-2b294c0ba422.png" Id="R56aeeac8d2b44ae0" /></Relationships>
</file>