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cd916b8a2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0111d5d83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Gibson,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3ae83d1234d8b" /><Relationship Type="http://schemas.openxmlformats.org/officeDocument/2006/relationships/numbering" Target="/word/numbering.xml" Id="Re99d152094c344e6" /><Relationship Type="http://schemas.openxmlformats.org/officeDocument/2006/relationships/settings" Target="/word/settings.xml" Id="Radd5df65c1404180" /><Relationship Type="http://schemas.openxmlformats.org/officeDocument/2006/relationships/image" Target="/word/media/ee75f4de-8e97-4292-b7a8-27db928e45bc.png" Id="Rfd30111d5d834e60" /></Relationships>
</file>