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c8ca00530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6b41e132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f8dd902b9548e6" /><Relationship Type="http://schemas.openxmlformats.org/officeDocument/2006/relationships/numbering" Target="/word/numbering.xml" Id="R6b26e246adc54e4c" /><Relationship Type="http://schemas.openxmlformats.org/officeDocument/2006/relationships/settings" Target="/word/settings.xml" Id="R20fdc6f18f5e4c75" /><Relationship Type="http://schemas.openxmlformats.org/officeDocument/2006/relationships/image" Target="/word/media/ed3ab15f-0778-45dc-89cc-782a4fec3380.png" Id="R0106b41e132645f1" /></Relationships>
</file>