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b9ba47826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3f631673a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Heights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abafcfd1e4566" /><Relationship Type="http://schemas.openxmlformats.org/officeDocument/2006/relationships/numbering" Target="/word/numbering.xml" Id="Rf3912d2c94574995" /><Relationship Type="http://schemas.openxmlformats.org/officeDocument/2006/relationships/settings" Target="/word/settings.xml" Id="R810d75544c6f4823" /><Relationship Type="http://schemas.openxmlformats.org/officeDocument/2006/relationships/image" Target="/word/media/ae999cab-8f99-4c3a-9d8b-53fe289fc3a4.png" Id="Rea33f631673a4e60" /></Relationships>
</file>