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95555f46e4e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7c5edba8da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Hemlock,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6cff022064330" /><Relationship Type="http://schemas.openxmlformats.org/officeDocument/2006/relationships/numbering" Target="/word/numbering.xml" Id="R9d72d4ee380d4cbc" /><Relationship Type="http://schemas.openxmlformats.org/officeDocument/2006/relationships/settings" Target="/word/settings.xml" Id="Raad3991dd8954500" /><Relationship Type="http://schemas.openxmlformats.org/officeDocument/2006/relationships/image" Target="/word/media/b9fe5bae-81c6-4c27-97ed-f9c0148e8b9f.png" Id="R437c5edba8da4239" /></Relationships>
</file>