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f6972478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2fa7f59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2adf2adc478f" /><Relationship Type="http://schemas.openxmlformats.org/officeDocument/2006/relationships/numbering" Target="/word/numbering.xml" Id="R56f764068a684f69" /><Relationship Type="http://schemas.openxmlformats.org/officeDocument/2006/relationships/settings" Target="/word/settings.xml" Id="R2daee815697a41a0" /><Relationship Type="http://schemas.openxmlformats.org/officeDocument/2006/relationships/image" Target="/word/media/cc7c3b19-a41d-4fe4-b916-e56f6e6cbd64.png" Id="R2d2c2fa7f593470b" /></Relationships>
</file>