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9fcbe2537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1c904e1d6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Hinesburg,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7685b8d464521" /><Relationship Type="http://schemas.openxmlformats.org/officeDocument/2006/relationships/numbering" Target="/word/numbering.xml" Id="R25494e534bfa4911" /><Relationship Type="http://schemas.openxmlformats.org/officeDocument/2006/relationships/settings" Target="/word/settings.xml" Id="Rc78def3636684e13" /><Relationship Type="http://schemas.openxmlformats.org/officeDocument/2006/relationships/image" Target="/word/media/9f5a3c7c-e326-4b2a-a33c-f535f4562bb1.png" Id="Rd221c904e1d64c23" /></Relationships>
</file>