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f945d6ce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3365b9a01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Hiram,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d9ed5fb92475a" /><Relationship Type="http://schemas.openxmlformats.org/officeDocument/2006/relationships/numbering" Target="/word/numbering.xml" Id="R4c263094a107429d" /><Relationship Type="http://schemas.openxmlformats.org/officeDocument/2006/relationships/settings" Target="/word/settings.xml" Id="Rbc88b42c496a4ebd" /><Relationship Type="http://schemas.openxmlformats.org/officeDocument/2006/relationships/image" Target="/word/media/98d35453-55a1-426f-b6ec-0e21a4555fbb.png" Id="R60f3365b9a014f97" /></Relationships>
</file>