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d66bfa972c497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58ec902949b45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South Holt,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2c3406e5514c40" /><Relationship Type="http://schemas.openxmlformats.org/officeDocument/2006/relationships/numbering" Target="/word/numbering.xml" Id="Rd6c85224f8b7485d" /><Relationship Type="http://schemas.openxmlformats.org/officeDocument/2006/relationships/settings" Target="/word/settings.xml" Id="Rdb094cf8f4844119" /><Relationship Type="http://schemas.openxmlformats.org/officeDocument/2006/relationships/image" Target="/word/media/e2e0861c-19a2-42dd-b90a-8470375fab42.png" Id="Rd58ec902949b45cd" /></Relationships>
</file>