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81c70ad0d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1dafe7d25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Holt,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86ce7b08445b2" /><Relationship Type="http://schemas.openxmlformats.org/officeDocument/2006/relationships/numbering" Target="/word/numbering.xml" Id="Rfb3f511af26b4733" /><Relationship Type="http://schemas.openxmlformats.org/officeDocument/2006/relationships/settings" Target="/word/settings.xml" Id="Rcd773eae705949e5" /><Relationship Type="http://schemas.openxmlformats.org/officeDocument/2006/relationships/image" Target="/word/media/56f944b7-be0d-4811-a7d4-296484e5e958.png" Id="R2101dafe7d254bd6" /></Relationships>
</file>