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43d9800ed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c3b8bbcb8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Kenosha,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3416a585f4163" /><Relationship Type="http://schemas.openxmlformats.org/officeDocument/2006/relationships/numbering" Target="/word/numbering.xml" Id="R5d0e94a229e6478a" /><Relationship Type="http://schemas.openxmlformats.org/officeDocument/2006/relationships/settings" Target="/word/settings.xml" Id="Rf4a61e7fb6124e2f" /><Relationship Type="http://schemas.openxmlformats.org/officeDocument/2006/relationships/image" Target="/word/media/7d3926a0-de8c-421f-b4fd-403263ea6928.png" Id="R42fc3b8bbcb841a0" /></Relationships>
</file>