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fa5aaad3e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a84897f44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Lawndale,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8503d66f745e1" /><Relationship Type="http://schemas.openxmlformats.org/officeDocument/2006/relationships/numbering" Target="/word/numbering.xml" Id="R3198706c1ad64358" /><Relationship Type="http://schemas.openxmlformats.org/officeDocument/2006/relationships/settings" Target="/word/settings.xml" Id="Rea29d60eb8764d0e" /><Relationship Type="http://schemas.openxmlformats.org/officeDocument/2006/relationships/image" Target="/word/media/1c4969e0-b933-4232-963d-5f14911ff19d.png" Id="Rc83a84897f4443bb" /></Relationships>
</file>