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dd1dbc219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49f5d25c8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Lead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46fbc6f614c64" /><Relationship Type="http://schemas.openxmlformats.org/officeDocument/2006/relationships/numbering" Target="/word/numbering.xml" Id="Rb50b233aacce4df9" /><Relationship Type="http://schemas.openxmlformats.org/officeDocument/2006/relationships/settings" Target="/word/settings.xml" Id="R26886ebaee4a4b5a" /><Relationship Type="http://schemas.openxmlformats.org/officeDocument/2006/relationships/image" Target="/word/media/36167033-97ad-4752-ab14-bc0f5425d9bf.png" Id="Racd49f5d25c84b91" /></Relationships>
</file>