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d3287515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9eea8a9a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Liberty,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f202e5c2846fd" /><Relationship Type="http://schemas.openxmlformats.org/officeDocument/2006/relationships/numbering" Target="/word/numbering.xml" Id="R7dcfad02e5a34018" /><Relationship Type="http://schemas.openxmlformats.org/officeDocument/2006/relationships/settings" Target="/word/settings.xml" Id="R0a7ac8bf8b884ee0" /><Relationship Type="http://schemas.openxmlformats.org/officeDocument/2006/relationships/image" Target="/word/media/a5cec9a8-2619-4bc0-aab5-2f33811dbc7a.png" Id="Raed9eea8a9a44943" /></Relationships>
</file>