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063878ec2b40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8bcd16e96c40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Mansfield,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3123d093f74a11" /><Relationship Type="http://schemas.openxmlformats.org/officeDocument/2006/relationships/numbering" Target="/word/numbering.xml" Id="R94c8714af342484a" /><Relationship Type="http://schemas.openxmlformats.org/officeDocument/2006/relationships/settings" Target="/word/settings.xml" Id="Rd6fe7982858a4d8b" /><Relationship Type="http://schemas.openxmlformats.org/officeDocument/2006/relationships/image" Target="/word/media/24abbb8a-e152-48ef-ac3c-bbc4591ec338.png" Id="Rdd8bcd16e96c4017" /></Relationships>
</file>