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01278a64d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ff82c528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Natick,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e43996bc64822" /><Relationship Type="http://schemas.openxmlformats.org/officeDocument/2006/relationships/numbering" Target="/word/numbering.xml" Id="R7db52207be344386" /><Relationship Type="http://schemas.openxmlformats.org/officeDocument/2006/relationships/settings" Target="/word/settings.xml" Id="R77a4ed2a877545db" /><Relationship Type="http://schemas.openxmlformats.org/officeDocument/2006/relationships/image" Target="/word/media/b912b806-ee63-45c0-99c7-210914b2f893.png" Id="Rc62ff82c52894aa9" /></Relationships>
</file>