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b0d423571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4c8d47e4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Newburgh,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2cb3b7e448f4" /><Relationship Type="http://schemas.openxmlformats.org/officeDocument/2006/relationships/numbering" Target="/word/numbering.xml" Id="R92c076c425b440cb" /><Relationship Type="http://schemas.openxmlformats.org/officeDocument/2006/relationships/settings" Target="/word/settings.xml" Id="R9345bf9b4243427d" /><Relationship Type="http://schemas.openxmlformats.org/officeDocument/2006/relationships/image" Target="/word/media/28443006-daa2-4dda-85c1-0a0f4ffbf11b.png" Id="R966a4c8d47e444ec" /></Relationships>
</file>