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961e5f784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2f09d484a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Northfield,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13117c5ea459c" /><Relationship Type="http://schemas.openxmlformats.org/officeDocument/2006/relationships/numbering" Target="/word/numbering.xml" Id="Rc9b5cdf0d0c84b86" /><Relationship Type="http://schemas.openxmlformats.org/officeDocument/2006/relationships/settings" Target="/word/settings.xml" Id="Ra83d0afa59e54213" /><Relationship Type="http://schemas.openxmlformats.org/officeDocument/2006/relationships/image" Target="/word/media/04a3ac27-16da-40e9-82e5-d5d5bfb9885d.png" Id="R2942f09d484a4ae0" /></Relationships>
</file>