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393cd09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038d103f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Oroville,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cd49f91ab4206" /><Relationship Type="http://schemas.openxmlformats.org/officeDocument/2006/relationships/numbering" Target="/word/numbering.xml" Id="Rd5bbafbe29c64f25" /><Relationship Type="http://schemas.openxmlformats.org/officeDocument/2006/relationships/settings" Target="/word/settings.xml" Id="R059451f5c6084318" /><Relationship Type="http://schemas.openxmlformats.org/officeDocument/2006/relationships/image" Target="/word/media/33e9456b-e49e-4591-8670-c3b189f1f810.png" Id="R17c3038d103f474c" /></Relationships>
</file>