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d8a86ad40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a06c1f53f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Orrington,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65368fdaa428e" /><Relationship Type="http://schemas.openxmlformats.org/officeDocument/2006/relationships/numbering" Target="/word/numbering.xml" Id="R79cfcabf3f924d21" /><Relationship Type="http://schemas.openxmlformats.org/officeDocument/2006/relationships/settings" Target="/word/settings.xml" Id="Rdf42e6b32950420c" /><Relationship Type="http://schemas.openxmlformats.org/officeDocument/2006/relationships/image" Target="/word/media/8dde3105-fe9a-4306-ad81-454a17d09300.png" Id="Rceba06c1f53f4b67" /></Relationships>
</file>